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76E54" w:rsidRDefault="00A82653" w:rsidP="00655B21">
      <w:pPr>
        <w:rPr>
          <w:sz w:val="20"/>
          <w:szCs w:val="20"/>
        </w:rPr>
      </w:pPr>
    </w:p>
    <w:p w14:paraId="2C719DBC" w14:textId="77777777" w:rsidR="00A4470D" w:rsidRDefault="00A4470D" w:rsidP="00024905">
      <w:pPr>
        <w:suppressAutoHyphens/>
        <w:jc w:val="center"/>
        <w:rPr>
          <w:b/>
          <w:bCs/>
        </w:rPr>
      </w:pPr>
    </w:p>
    <w:p w14:paraId="577DDB54" w14:textId="119DF02F" w:rsidR="001D291C" w:rsidRPr="00DD5FD8" w:rsidRDefault="00DD5FD8" w:rsidP="00024905">
      <w:pPr>
        <w:suppressAutoHyphens/>
        <w:jc w:val="center"/>
        <w:rPr>
          <w:b/>
          <w:bCs/>
          <w:color w:val="000000" w:themeColor="text1"/>
        </w:rPr>
      </w:pPr>
      <w:r w:rsidRPr="00DD5FD8">
        <w:rPr>
          <w:b/>
          <w:bCs/>
          <w:color w:val="000000" w:themeColor="text1"/>
        </w:rPr>
        <w:t>Diatermia chirurgiczna – 3 szt.</w:t>
      </w:r>
    </w:p>
    <w:p w14:paraId="08BF6894" w14:textId="77777777" w:rsidR="006D36F8" w:rsidRPr="00776E54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2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3403"/>
      </w:tblGrid>
      <w:tr w:rsidR="00851C9F" w:rsidRPr="008D1DF6" w14:paraId="02F00AF6" w14:textId="77777777" w:rsidTr="00851C9F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851C9F" w:rsidRPr="008D1DF6" w:rsidRDefault="00851C9F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851C9F" w:rsidRPr="008D1DF6" w:rsidRDefault="00851C9F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851C9F" w:rsidRPr="008D1DF6" w:rsidRDefault="00851C9F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851C9F" w:rsidRPr="008D1DF6" w:rsidRDefault="00851C9F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851C9F" w:rsidRPr="008D1DF6" w:rsidRDefault="00851C9F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8D1DF6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851C9F" w:rsidRPr="008D1DF6" w14:paraId="0D33295E" w14:textId="77777777" w:rsidTr="00851C9F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851C9F" w:rsidRPr="008D1DF6" w:rsidRDefault="00851C9F" w:rsidP="00FA6905">
            <w:pPr>
              <w:spacing w:line="276" w:lineRule="auto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851C9F" w:rsidRPr="00DD5FD8" w:rsidRDefault="00851C9F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D5FD8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851C9F" w:rsidRPr="008D1DF6" w:rsidRDefault="00851C9F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851C9F" w:rsidRPr="008D1DF6" w:rsidRDefault="00851C9F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38D0B976" w14:textId="77777777" w:rsidTr="00851C9F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851C9F" w:rsidRPr="008D1DF6" w:rsidRDefault="00851C9F" w:rsidP="00FA6905">
            <w:pPr>
              <w:spacing w:line="276" w:lineRule="auto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851C9F" w:rsidRPr="00DD5FD8" w:rsidRDefault="00851C9F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D5FD8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851C9F" w:rsidRPr="008D1DF6" w:rsidRDefault="00851C9F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851C9F" w:rsidRPr="008D1DF6" w:rsidRDefault="00851C9F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55EAD88C" w14:textId="77777777" w:rsidTr="00851C9F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851C9F" w:rsidRPr="008D1DF6" w:rsidRDefault="00851C9F" w:rsidP="00FA6905">
            <w:pPr>
              <w:spacing w:line="276" w:lineRule="auto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851C9F" w:rsidRPr="00DD5FD8" w:rsidRDefault="00851C9F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D5FD8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851C9F" w:rsidRPr="008D1DF6" w:rsidRDefault="00851C9F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851C9F" w:rsidRPr="008D1DF6" w:rsidRDefault="00851C9F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41693750" w14:textId="77777777" w:rsidTr="00851C9F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851C9F" w:rsidRPr="008D1DF6" w:rsidRDefault="00851C9F" w:rsidP="00FA6905">
            <w:pPr>
              <w:spacing w:line="276" w:lineRule="auto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9D140D7" w:rsidR="00851C9F" w:rsidRPr="00DD5FD8" w:rsidRDefault="00851C9F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DD5FD8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851C9F" w:rsidRPr="008D1DF6" w:rsidRDefault="00851C9F" w:rsidP="0045001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851C9F" w:rsidRPr="008D1DF6" w:rsidRDefault="00851C9F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5E858410" w14:textId="77777777" w:rsidTr="00851C9F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851C9F" w:rsidRPr="008D1DF6" w:rsidRDefault="00851C9F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851C9F" w:rsidRPr="00A4470D" w:rsidRDefault="00851C9F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pl-PL"/>
              </w:rPr>
            </w:pPr>
            <w:r w:rsidRPr="00DD5FD8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851C9F" w:rsidRPr="008D1DF6" w:rsidRDefault="00851C9F" w:rsidP="0045001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851C9F" w:rsidRPr="008D1DF6" w:rsidRDefault="00851C9F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20353FFE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851C9F" w:rsidRPr="008D1DF6" w:rsidRDefault="00851C9F" w:rsidP="00DD5FD8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64AC4700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D5FD8">
              <w:rPr>
                <w:color w:val="000000"/>
                <w:sz w:val="20"/>
                <w:szCs w:val="20"/>
              </w:rPr>
              <w:t xml:space="preserve">Diatermia chirurgiczna umożliwiająca pracę mono- i bipolarną </w:t>
            </w:r>
            <w:r w:rsidRPr="00DD5FD8">
              <w:rPr>
                <w:color w:val="000000"/>
                <w:sz w:val="20"/>
                <w:szCs w:val="20"/>
              </w:rPr>
              <w:br/>
              <w:t>z systemem zamykania naczyń do śr. 7mm</w:t>
            </w:r>
            <w:r w:rsidRPr="00DD5FD8">
              <w:rPr>
                <w:sz w:val="20"/>
                <w:szCs w:val="20"/>
              </w:rPr>
              <w:t xml:space="preserve"> </w:t>
            </w:r>
            <w:r w:rsidRPr="00DD5FD8">
              <w:rPr>
                <w:color w:val="000000"/>
                <w:sz w:val="20"/>
                <w:szCs w:val="20"/>
              </w:rPr>
              <w:t>oraz resekcją bipolarną w roztworze soli fizjologicznej. Diatermia z technologią wykrywania oporności tkanki sterującą wszystkimi trybami oraz efektami.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68FB" w14:textId="1E7C403C" w:rsidR="00851C9F" w:rsidRPr="00DD5FD8" w:rsidRDefault="00851C9F" w:rsidP="0045001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0AC51977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851C9F" w:rsidRPr="008D1DF6" w:rsidRDefault="00851C9F" w:rsidP="00DD5FD8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105728C2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D5FD8">
              <w:rPr>
                <w:sz w:val="20"/>
                <w:szCs w:val="20"/>
              </w:rPr>
              <w:t>Cięcie monopolarne czyste regulowane w zakresie co najmniej do 300 W, regulacja z krokiem +/- 1 W do 40 W, z krokiem +/- 5 W od 40 W do 100 W oraz z krokiem +/- 10 W od 100 W do 300 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16E446E5" w:rsidR="00851C9F" w:rsidRPr="00DD5FD8" w:rsidRDefault="00851C9F" w:rsidP="0045001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44835618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851C9F" w:rsidRPr="008D1DF6" w:rsidRDefault="00851C9F" w:rsidP="00DD5FD8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2CE582DC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D5FD8">
              <w:rPr>
                <w:sz w:val="20"/>
                <w:szCs w:val="20"/>
              </w:rPr>
              <w:t>Cięcie monopolarne mieszane regulowane w zakresie co najmniej do 200 W, regulacja z krokiem +/- 1 W do 40 W, z</w:t>
            </w:r>
            <w:r>
              <w:rPr>
                <w:sz w:val="20"/>
                <w:szCs w:val="20"/>
              </w:rPr>
              <w:t xml:space="preserve"> krokiem +/- 5 W od 40 </w:t>
            </w:r>
            <w:r w:rsidRPr="00DD5FD8">
              <w:rPr>
                <w:sz w:val="20"/>
                <w:szCs w:val="20"/>
              </w:rPr>
              <w:t>W do 100 W oraz z krokiem +/- 10 W od 100 W do 200 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642" w14:textId="32DE0339" w:rsidR="00851C9F" w:rsidRPr="00DD5FD8" w:rsidRDefault="00851C9F" w:rsidP="0045001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048A673C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851C9F" w:rsidRPr="008D1DF6" w:rsidRDefault="00851C9F" w:rsidP="00DD5FD8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24AD5B6F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D5FD8">
              <w:rPr>
                <w:sz w:val="20"/>
                <w:szCs w:val="20"/>
              </w:rPr>
              <w:t>Zaawansowany tryb monopolarny łączący uzyskanie hemostazy i dyssekcji, zwolnienie pracy pozwala na uzyskanie lepszej hemostazy, natomiast przyspieszenie – na szybszą dyssekcję. Regulacja w zakresie do 200 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85F0" w14:textId="31D99777" w:rsidR="00851C9F" w:rsidRPr="00DD5FD8" w:rsidRDefault="00851C9F" w:rsidP="0045001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2A89D044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851C9F" w:rsidRPr="008D1DF6" w:rsidRDefault="00851C9F" w:rsidP="00DD5FD8">
            <w:pPr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7350540F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DD5FD8">
              <w:rPr>
                <w:sz w:val="20"/>
                <w:szCs w:val="20"/>
              </w:rPr>
              <w:t>Koagulacja monopolarna regulowana w zakresie do min. 120 W, z krokiem +/- 1 W do 40 W, z krokiem +/- 5 W od 40 W do 100W oraz z krokiem +/- 10 W od 100 W do 120 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2813" w14:textId="759B5989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131426C6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422802E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0387DF56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Koagulacja bipolarna regulowana w zakresie do 70</w:t>
            </w:r>
            <w:r>
              <w:rPr>
                <w:sz w:val="20"/>
                <w:szCs w:val="20"/>
              </w:rPr>
              <w:t xml:space="preserve"> W, z krokiem +/- 1 </w:t>
            </w:r>
            <w:r w:rsidRPr="00DD5FD8">
              <w:rPr>
                <w:sz w:val="20"/>
                <w:szCs w:val="20"/>
              </w:rPr>
              <w:t>W do 40 W oraz +/- 5 W od 40 W do 70 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5BFEB1E5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363DDB8E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01381DF7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529BAB3E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Koagulacja bipolarna precyzyjna z regulacją w zakresie 0,5-10 W z krokiem +/- 0,5 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52ED0664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0D7A817E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7CAFD981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19637F0E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Możliwość wyboru rodzaju koagulacji monopolarnej między łagodną, koagulacją bezkontaktową, koagulacją natryskową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295C18B8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4C88AF0E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6E6CE" w14:textId="477A6B0D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14EB2" w14:textId="495B3A13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Koagulacja bipolarna dostępna w trybie precyzyjnym, standardowym, makro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4BEB0" w14:textId="531F7635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74AAD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79B483B2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E4E8F" w14:textId="404DD211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168BE75" w14:textId="7E8A49DF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Funkcja auto-start dla koagulacji bipolarnej z regulowanym czasem opóźnienia z krokiem +/- 0,5s. W przypadku wzrostu impedancji tkanki podczas aktywacji powyżej 4000 Ω, dostarczanie energii zostanie dezaktywowane (auto-stop).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A5F67BE" w14:textId="134384D8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B22D7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247E0AB1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2FB37" w14:textId="4FA77E7C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8DC19C9" w14:textId="4688F41B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Wirtualny amperomierz w sekcji bipolarnej wyświetlający prąd dostarczany podczas aktywacji narzędzia bipolarnego. Amperomierz rejestruje prąd z zakresu od 1 do 1000 mA. Wzrosty i spadki dostarczanego prądu są sygnalizowane przy pomocy sygnałów dźwiękowych.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ED63CAF" w14:textId="23473BA7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E2F6B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20B66F6C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0BF11" w14:textId="26118166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F9EB229" w14:textId="7D31889E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Funkcja do bipolarnego zamykania dużych naczyń oraz naczyń limfatycznych o śr. do 7mm włącznie z mocą do min. 350W, system dostarcza precyzyjną ilość energii umożliwiającej całkowite i trwałe zespolenie tkanek i światła naczyń.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25B792" w14:textId="09569ACE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2BAD5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48691CD8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BE87F" w14:textId="59F5681C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9E31B5E" w14:textId="3ECF625A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Generator kompatybilny z narzędziem jednorazowym bipolarnego systemu zamykania naczyń do 7 mm włącznie umożliwiającym zamykanie naczyń płucnych.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89DA6B6" w14:textId="1EFE8392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45F2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67922D6A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B042D" w14:textId="370A425F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3742E2B" w14:textId="77777777" w:rsidR="00851C9F" w:rsidRPr="00DD5FD8" w:rsidRDefault="00851C9F" w:rsidP="008F6355">
            <w:pPr>
              <w:rPr>
                <w:sz w:val="20"/>
                <w:szCs w:val="20"/>
              </w:rPr>
            </w:pPr>
            <w:r w:rsidRPr="00DD5FD8">
              <w:rPr>
                <w:sz w:val="20"/>
                <w:szCs w:val="20"/>
              </w:rPr>
              <w:t xml:space="preserve">Rodzaj i liczba </w:t>
            </w:r>
            <w:r w:rsidRPr="00DD5FD8">
              <w:rPr>
                <w:color w:val="000000"/>
                <w:sz w:val="20"/>
                <w:szCs w:val="20"/>
              </w:rPr>
              <w:t xml:space="preserve">niezależnie działających </w:t>
            </w:r>
            <w:r w:rsidRPr="00DD5FD8">
              <w:rPr>
                <w:sz w:val="20"/>
                <w:szCs w:val="20"/>
              </w:rPr>
              <w:t>gniazd wyjściowych:</w:t>
            </w:r>
          </w:p>
          <w:p w14:paraId="7B1C147D" w14:textId="77777777" w:rsidR="00851C9F" w:rsidRPr="00DD5FD8" w:rsidRDefault="00851C9F" w:rsidP="008F6355">
            <w:pPr>
              <w:rPr>
                <w:sz w:val="20"/>
                <w:szCs w:val="20"/>
              </w:rPr>
            </w:pPr>
            <w:r w:rsidRPr="00DD5FD8">
              <w:rPr>
                <w:sz w:val="20"/>
                <w:szCs w:val="20"/>
              </w:rPr>
              <w:t>- bipolarne – min. 1 szt.</w:t>
            </w:r>
          </w:p>
          <w:p w14:paraId="7F4AFCB0" w14:textId="77777777" w:rsidR="00851C9F" w:rsidRPr="00DD5FD8" w:rsidRDefault="00851C9F" w:rsidP="008F6355">
            <w:pPr>
              <w:rPr>
                <w:sz w:val="20"/>
                <w:szCs w:val="20"/>
              </w:rPr>
            </w:pPr>
            <w:r w:rsidRPr="00DD5FD8">
              <w:rPr>
                <w:sz w:val="20"/>
                <w:szCs w:val="20"/>
              </w:rPr>
              <w:t>- monopolarne – min. 2 szt.</w:t>
            </w:r>
          </w:p>
          <w:p w14:paraId="7ACCE0BF" w14:textId="77777777" w:rsidR="00851C9F" w:rsidRPr="00DD5FD8" w:rsidRDefault="00851C9F" w:rsidP="008F6355">
            <w:pPr>
              <w:rPr>
                <w:sz w:val="20"/>
                <w:szCs w:val="20"/>
              </w:rPr>
            </w:pPr>
            <w:r w:rsidRPr="00DD5FD8">
              <w:rPr>
                <w:sz w:val="20"/>
                <w:szCs w:val="20"/>
              </w:rPr>
              <w:t>- do zamykania naczyń/resekcji bipolarnej – min. 1 szt.</w:t>
            </w:r>
          </w:p>
          <w:p w14:paraId="75DC219D" w14:textId="20D7067C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- neutralne 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9027A20" w14:textId="085BD078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09288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620BA24F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F9A8E" w14:textId="6241E131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F93643" w14:textId="1F4FA33F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Diatermia przystosowana do wykonywania zabiegów w płynach w technice bipolarnej (w soli fizjologicznej). Ustawienia efektu chirurgicznego mogą być regulowane w zakresie od 1 do 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2A3B223" w14:textId="097122C3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F52E2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3B0ECBD8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EAED2" w14:textId="1AD7CC0C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4572D9" w14:textId="3C302FDE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Możliwość zapisu w ulubionych wskazanych nastawów mocy (10 grup w każdej po 6 zestawów parametrów – łącznie 60 zestawów)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153D064" w14:textId="7F88CBC2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CB2A9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27F0322B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0B5A2" w14:textId="1CA6AE07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44AD17" w14:textId="38639F84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Aparat wyposażony w system monitorowania jakości styku elektrycznego między elektrodą neutralną, a pacjentem. System ma za zadanie zminimalizować ryzyko wystąpienia oparzeń w miejscu przyłożenia elektrody neutralnej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8B12FC3" w14:textId="4E72E5BF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6FDB8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6D65ED7D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0135E" w14:textId="16B33363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ED3AB9A" w14:textId="3EA6B287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Czytelna informacja o aktualnym stanie połączenia elektrody ze skórą pacjenta (wizualna – w postaci np. linijki lub zmieniającej kolor ikony elektrody neutralnej)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96B2477" w14:textId="683ADB0A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69102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7D5547BF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7870C" w14:textId="640AF774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E4D610" w14:textId="6C8597A8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sz w:val="20"/>
                <w:szCs w:val="20"/>
              </w:rPr>
              <w:t>Minimum 7-calowy ekran dotykowy LCD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7F50391" w14:textId="44CB5DF1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7AD6E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3535FB04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34610" w14:textId="5988BA1F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A039CCC" w14:textId="1C0470F8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bCs/>
                <w:sz w:val="20"/>
                <w:szCs w:val="20"/>
              </w:rPr>
              <w:t>Wizualna i akustyczna sygnalizacja nieprawidłowego działania urządzenia: komunikaty i opisy nieprawidłowości w języku polskim, kody serwisowe, pamięć kodów.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7A2EE71" w14:textId="4971BEAF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C9A3D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61DDC8C5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1CEF4" w14:textId="2C4DCF44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66D2919" w14:textId="387394A3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bCs/>
                <w:sz w:val="20"/>
                <w:szCs w:val="20"/>
              </w:rPr>
              <w:t>Zróżnicowany sygnał dźwiękowy dla trybów alarmowych.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4CEA8B4" w14:textId="29D1B366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4967B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0CFF1E3D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4CFF7" w14:textId="69755EAB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3B1417" w14:textId="0FB75156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bCs/>
                <w:sz w:val="20"/>
                <w:szCs w:val="20"/>
              </w:rPr>
              <w:t>Zróżnicowany sygnał dźwiękowy dla różnych trybów pracy z możliwością swobodnej regulacji głośności (nie dotyczy dźwięków alarmowych).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37E9CA2" w14:textId="523ACAA7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F57FB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6ACE06EE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50402" w14:textId="43112959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679C5D" w14:textId="5BA484D3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bCs/>
                <w:sz w:val="20"/>
                <w:szCs w:val="20"/>
              </w:rPr>
              <w:t>Gniazda przyłączeniowe automatycznie rozpoznające podłączone narzędzie.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E67B3E" w14:textId="43C68E66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F0D4C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38E27BB9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FAA65" w14:textId="369E32EE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48DA1A" w14:textId="7DDE7F97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bCs/>
                <w:sz w:val="20"/>
                <w:szCs w:val="20"/>
              </w:rPr>
              <w:t>Częstotliwość pracy generatora 434 kHZ.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E40990" w14:textId="6270EC61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4E8C4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3D399D9E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0475A" w14:textId="308E67DE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7E32C4" w14:textId="1ABFB52A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bCs/>
                <w:sz w:val="20"/>
                <w:szCs w:val="20"/>
              </w:rPr>
              <w:t>Możliwość ustawiania mocy zaawansowanego trybu monopolarnego ze sterylnego pola.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16E78C6" w14:textId="415AD6C8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863CE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51C9F" w:rsidRPr="008D1DF6" w14:paraId="2D9470E5" w14:textId="77777777" w:rsidTr="00851C9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9DAEA" w14:textId="3961A9A0" w:rsidR="00851C9F" w:rsidRPr="008D1DF6" w:rsidRDefault="00851C9F" w:rsidP="00DD5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02F22" w14:textId="560C0AED" w:rsidR="00851C9F" w:rsidRPr="00DD5FD8" w:rsidRDefault="00851C9F" w:rsidP="008F635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DD5FD8">
              <w:rPr>
                <w:bCs/>
                <w:sz w:val="20"/>
                <w:szCs w:val="20"/>
              </w:rPr>
              <w:t>Możliwość bezpłatnej aktualizacji oprogramowania w urządzeniu przez użytkownika (update)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CE2F3" w14:textId="612F9287" w:rsidR="00851C9F" w:rsidRPr="00DD5FD8" w:rsidRDefault="00851C9F" w:rsidP="0045001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D1DF6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EC550" w14:textId="77777777" w:rsidR="00851C9F" w:rsidRPr="008D1DF6" w:rsidRDefault="00851C9F" w:rsidP="00DD5FD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Default="00641065" w:rsidP="00655B21">
      <w:pPr>
        <w:rPr>
          <w:sz w:val="20"/>
          <w:szCs w:val="20"/>
        </w:rPr>
      </w:pPr>
    </w:p>
    <w:p w14:paraId="0718EEB0" w14:textId="77777777" w:rsidR="005A2F11" w:rsidRPr="00776E54" w:rsidRDefault="005A2F11" w:rsidP="00655B21">
      <w:pPr>
        <w:rPr>
          <w:sz w:val="20"/>
          <w:szCs w:val="20"/>
        </w:rPr>
      </w:pPr>
    </w:p>
    <w:sectPr w:rsidR="005A2F11" w:rsidRPr="00776E54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16A8" w14:textId="77777777" w:rsidR="008B3F78" w:rsidRDefault="008B3F78">
      <w:r>
        <w:separator/>
      </w:r>
    </w:p>
  </w:endnote>
  <w:endnote w:type="continuationSeparator" w:id="0">
    <w:p w14:paraId="17016412" w14:textId="77777777" w:rsidR="008B3F78" w:rsidRDefault="008B3F78">
      <w:r>
        <w:continuationSeparator/>
      </w:r>
    </w:p>
  </w:endnote>
  <w:endnote w:type="continuationNotice" w:id="1">
    <w:p w14:paraId="6B4D81C7" w14:textId="77777777" w:rsidR="008B3F78" w:rsidRDefault="008B3F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22AEE" w14:textId="77777777" w:rsidR="008B3F78" w:rsidRDefault="008B3F78">
      <w:r>
        <w:separator/>
      </w:r>
    </w:p>
  </w:footnote>
  <w:footnote w:type="continuationSeparator" w:id="0">
    <w:p w14:paraId="6C2D5812" w14:textId="77777777" w:rsidR="008B3F78" w:rsidRDefault="008B3F78">
      <w:r>
        <w:continuationSeparator/>
      </w:r>
    </w:p>
  </w:footnote>
  <w:footnote w:type="continuationNotice" w:id="1">
    <w:p w14:paraId="5348CA76" w14:textId="77777777" w:rsidR="008B3F78" w:rsidRDefault="008B3F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C2E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4C05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001E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992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0C7B"/>
    <w:rsid w:val="00851C9F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B3F78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6355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5FD8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DF9F-3408-458E-9301-07F7F1CA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Piotr Szyszło</cp:lastModifiedBy>
  <cp:revision>4</cp:revision>
  <cp:lastPrinted>2024-11-14T08:47:00Z</cp:lastPrinted>
  <dcterms:created xsi:type="dcterms:W3CDTF">2025-07-15T07:09:00Z</dcterms:created>
  <dcterms:modified xsi:type="dcterms:W3CDTF">2025-07-17T07:56:00Z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